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194E6A" w14:paraId="35D51F24" w14:textId="77777777" w:rsidTr="00827A0C">
        <w:tc>
          <w:tcPr>
            <w:tcW w:w="3116" w:type="dxa"/>
          </w:tcPr>
          <w:p w14:paraId="4B12CF18" w14:textId="4AAD10A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(6.1.1 OT, NT, CH) … identify the Old Testament stories in which God’s goodness prevails over sin and evil.  </w:t>
            </w:r>
          </w:p>
        </w:tc>
        <w:tc>
          <w:tcPr>
            <w:tcW w:w="3117" w:type="dxa"/>
          </w:tcPr>
          <w:p w14:paraId="2B9FBBD0" w14:textId="6205BF86" w:rsidR="00194E6A" w:rsidRDefault="00194E6A" w:rsidP="00194E6A"/>
        </w:tc>
        <w:tc>
          <w:tcPr>
            <w:tcW w:w="3117" w:type="dxa"/>
          </w:tcPr>
          <w:p w14:paraId="29F4F7DA" w14:textId="77777777" w:rsidR="00194E6A" w:rsidRDefault="00194E6A" w:rsidP="00194E6A"/>
        </w:tc>
      </w:tr>
      <w:tr w:rsidR="00194E6A" w14:paraId="287AB127" w14:textId="77777777" w:rsidTr="00827A0C">
        <w:tc>
          <w:tcPr>
            <w:tcW w:w="3116" w:type="dxa"/>
          </w:tcPr>
          <w:p w14:paraId="159265D5" w14:textId="569EA837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(6.1.2 OT, NT, CH) … recognize the structure of the Bible.    </w:t>
            </w:r>
          </w:p>
        </w:tc>
        <w:tc>
          <w:tcPr>
            <w:tcW w:w="3117" w:type="dxa"/>
          </w:tcPr>
          <w:p w14:paraId="2C594FA2" w14:textId="67D59830" w:rsidR="00194E6A" w:rsidRDefault="00194E6A" w:rsidP="00194E6A"/>
        </w:tc>
        <w:tc>
          <w:tcPr>
            <w:tcW w:w="3117" w:type="dxa"/>
          </w:tcPr>
          <w:p w14:paraId="7950B69E" w14:textId="77777777" w:rsidR="00194E6A" w:rsidRDefault="00194E6A" w:rsidP="00194E6A"/>
        </w:tc>
      </w:tr>
      <w:tr w:rsidR="00194E6A" w14:paraId="7D63757D" w14:textId="77777777" w:rsidTr="00827A0C">
        <w:tc>
          <w:tcPr>
            <w:tcW w:w="3116" w:type="dxa"/>
          </w:tcPr>
          <w:p w14:paraId="278F2494" w14:textId="10078AE5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194E6A" w:rsidRDefault="00194E6A" w:rsidP="00194E6A"/>
        </w:tc>
        <w:tc>
          <w:tcPr>
            <w:tcW w:w="3117" w:type="dxa"/>
          </w:tcPr>
          <w:p w14:paraId="3D6F9993" w14:textId="77777777" w:rsidR="00194E6A" w:rsidRDefault="00194E6A" w:rsidP="00194E6A"/>
        </w:tc>
      </w:tr>
      <w:tr w:rsidR="00194E6A" w14:paraId="799CF87F" w14:textId="77777777" w:rsidTr="00827A0C">
        <w:tc>
          <w:tcPr>
            <w:tcW w:w="3116" w:type="dxa"/>
          </w:tcPr>
          <w:p w14:paraId="77953F7E" w14:textId="142CEDF3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(6.1.4 OT, NT, CH) … explain how Jesus is the fulfillment of the OT covenants.    </w:t>
            </w:r>
          </w:p>
        </w:tc>
        <w:tc>
          <w:tcPr>
            <w:tcW w:w="3117" w:type="dxa"/>
          </w:tcPr>
          <w:p w14:paraId="33B1C13B" w14:textId="6C8E85E9" w:rsidR="00194E6A" w:rsidRDefault="003D4EFD" w:rsidP="00194E6A">
            <w:r>
              <w:t>P1</w:t>
            </w:r>
          </w:p>
        </w:tc>
        <w:tc>
          <w:tcPr>
            <w:tcW w:w="3117" w:type="dxa"/>
          </w:tcPr>
          <w:p w14:paraId="454EC309" w14:textId="77777777" w:rsidR="00194E6A" w:rsidRDefault="00194E6A" w:rsidP="00194E6A"/>
        </w:tc>
      </w:tr>
      <w:tr w:rsidR="00194E6A" w14:paraId="34F32BAE" w14:textId="77777777" w:rsidTr="00827A0C">
        <w:tc>
          <w:tcPr>
            <w:tcW w:w="3116" w:type="dxa"/>
          </w:tcPr>
          <w:p w14:paraId="62BB89BB" w14:textId="1C7FD0ED" w:rsidR="00194E6A" w:rsidRPr="00827A0C" w:rsidRDefault="00194E6A" w:rsidP="00194E6A">
            <w:pPr>
              <w:rPr>
                <w:rFonts w:ascii="Arial Narrow" w:hAnsi="Arial Narrow"/>
              </w:rPr>
            </w:pPr>
            <w:r w:rsidRPr="002333F6">
              <w:rPr>
                <w:rFonts w:ascii="Arial Narrow" w:hAnsi="Arial Narrow"/>
                <w:b/>
              </w:rPr>
              <w:t xml:space="preserve">(6.1.5 OT, NT, CH) … explain the role of priest, prophet, and king in salvation history. </w:t>
            </w:r>
          </w:p>
        </w:tc>
        <w:tc>
          <w:tcPr>
            <w:tcW w:w="3117" w:type="dxa"/>
          </w:tcPr>
          <w:p w14:paraId="4F9FC61D" w14:textId="77777777" w:rsidR="00194E6A" w:rsidRDefault="00194E6A" w:rsidP="00194E6A"/>
        </w:tc>
        <w:tc>
          <w:tcPr>
            <w:tcW w:w="3117" w:type="dxa"/>
          </w:tcPr>
          <w:p w14:paraId="3F80380D" w14:textId="77777777" w:rsidR="00194E6A" w:rsidRDefault="00194E6A" w:rsidP="00194E6A"/>
        </w:tc>
      </w:tr>
      <w:tr w:rsidR="00194E6A" w14:paraId="5E9162E0" w14:textId="77777777" w:rsidTr="00827A0C">
        <w:tc>
          <w:tcPr>
            <w:tcW w:w="3116" w:type="dxa"/>
          </w:tcPr>
          <w:p w14:paraId="7E3B0463" w14:textId="10876668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.1.6 NT, CH) … recognize the Apostle’s Creed and Nicene Creed are summary of the beliefs of the Catholic Church.      </w:t>
            </w:r>
          </w:p>
        </w:tc>
        <w:tc>
          <w:tcPr>
            <w:tcW w:w="3117" w:type="dxa"/>
          </w:tcPr>
          <w:p w14:paraId="39244260" w14:textId="17B86823" w:rsidR="00194E6A" w:rsidRDefault="00194E6A" w:rsidP="00194E6A"/>
        </w:tc>
        <w:tc>
          <w:tcPr>
            <w:tcW w:w="3117" w:type="dxa"/>
          </w:tcPr>
          <w:p w14:paraId="3F1332D1" w14:textId="77777777" w:rsidR="00194E6A" w:rsidRDefault="00194E6A" w:rsidP="00194E6A"/>
        </w:tc>
      </w:tr>
      <w:tr w:rsidR="00194E6A" w14:paraId="0B0AE808" w14:textId="77777777" w:rsidTr="00827A0C">
        <w:tc>
          <w:tcPr>
            <w:tcW w:w="3116" w:type="dxa"/>
          </w:tcPr>
          <w:p w14:paraId="50F06949" w14:textId="315D55D3" w:rsidR="00194E6A" w:rsidRPr="00827A0C" w:rsidRDefault="00194E6A" w:rsidP="00194E6A">
            <w:pPr>
              <w:rPr>
                <w:rFonts w:ascii="Arial Narrow" w:hAnsi="Arial Narrow" w:cs="Arial"/>
              </w:rPr>
            </w:pPr>
            <w:r w:rsidRPr="002333F6">
              <w:t>(</w:t>
            </w:r>
            <w:r w:rsidRPr="002333F6">
              <w:rPr>
                <w:rFonts w:ascii="Arial Narrow" w:hAnsi="Arial Narrow"/>
                <w:b/>
                <w:bCs/>
              </w:rPr>
              <w:t>6</w:t>
            </w:r>
            <w:r w:rsidRPr="002333F6">
              <w:rPr>
                <w:rFonts w:ascii="Arial Narrow" w:hAnsi="Arial Narrow"/>
                <w:b/>
              </w:rPr>
              <w:t xml:space="preserve">.1.7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2040816" w14:textId="77777777" w:rsidR="00194E6A" w:rsidRDefault="00194E6A" w:rsidP="00194E6A"/>
        </w:tc>
        <w:tc>
          <w:tcPr>
            <w:tcW w:w="3117" w:type="dxa"/>
          </w:tcPr>
          <w:p w14:paraId="5FB7036A" w14:textId="77777777" w:rsidR="00194E6A" w:rsidRDefault="00194E6A" w:rsidP="00194E6A"/>
        </w:tc>
      </w:tr>
      <w:tr w:rsidR="00194E6A" w14:paraId="61B8D35F" w14:textId="77777777" w:rsidTr="00827A0C">
        <w:tc>
          <w:tcPr>
            <w:tcW w:w="3116" w:type="dxa"/>
          </w:tcPr>
          <w:p w14:paraId="143BDB34" w14:textId="4D247A84" w:rsidR="00194E6A" w:rsidRPr="00194E6A" w:rsidRDefault="00194E6A" w:rsidP="00194E6A">
            <w:pPr>
              <w:rPr>
                <w:rFonts w:ascii="Arial Narrow" w:hAnsi="Arial Narrow"/>
              </w:rPr>
            </w:pPr>
            <w:r w:rsidRPr="00194E6A">
              <w:rPr>
                <w:rFonts w:ascii="Arial Narrow" w:hAnsi="Arial Narrow"/>
                <w:b/>
              </w:rPr>
              <w:t xml:space="preserve">(6.1.8 NT, CH) … recognize that the Church is the Body of Christ, Jesus is the Head, we are members. </w:t>
            </w:r>
          </w:p>
        </w:tc>
        <w:tc>
          <w:tcPr>
            <w:tcW w:w="3117" w:type="dxa"/>
          </w:tcPr>
          <w:p w14:paraId="57551CA7" w14:textId="77777777" w:rsidR="00194E6A" w:rsidRDefault="00194E6A" w:rsidP="00194E6A"/>
        </w:tc>
        <w:tc>
          <w:tcPr>
            <w:tcW w:w="3117" w:type="dxa"/>
          </w:tcPr>
          <w:p w14:paraId="7739066F" w14:textId="77777777" w:rsidR="00194E6A" w:rsidRDefault="00194E6A" w:rsidP="00194E6A"/>
        </w:tc>
      </w:tr>
      <w:tr w:rsidR="00194E6A" w14:paraId="685B5CB6" w14:textId="77777777" w:rsidTr="00827A0C">
        <w:tc>
          <w:tcPr>
            <w:tcW w:w="3116" w:type="dxa"/>
          </w:tcPr>
          <w:p w14:paraId="3FA92623" w14:textId="63FE4840" w:rsidR="00194E6A" w:rsidRPr="00194E6A" w:rsidRDefault="00194E6A" w:rsidP="00194E6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</w:rPr>
              <w:t>(</w:t>
            </w:r>
            <w:r w:rsidRPr="00194E6A">
              <w:rPr>
                <w:rFonts w:ascii="Arial Narrow" w:hAnsi="Arial Narrow"/>
                <w:b/>
              </w:rPr>
              <w:t xml:space="preserve">6.1.9 NT, CH) … exhibit wonder and awe at the generosity of God in the gifts of his abundant and beautiful creation.   </w:t>
            </w:r>
          </w:p>
        </w:tc>
        <w:tc>
          <w:tcPr>
            <w:tcW w:w="3117" w:type="dxa"/>
          </w:tcPr>
          <w:p w14:paraId="5728EBCC" w14:textId="6D4BA1D1" w:rsidR="00194E6A" w:rsidRDefault="00194E6A" w:rsidP="00194E6A"/>
        </w:tc>
        <w:tc>
          <w:tcPr>
            <w:tcW w:w="3117" w:type="dxa"/>
          </w:tcPr>
          <w:p w14:paraId="57EADE34" w14:textId="77777777" w:rsidR="00194E6A" w:rsidRDefault="00194E6A" w:rsidP="00194E6A"/>
        </w:tc>
      </w:tr>
      <w:tr w:rsidR="00194E6A" w14:paraId="30D9DAED" w14:textId="77777777" w:rsidTr="00827A0C">
        <w:tc>
          <w:tcPr>
            <w:tcW w:w="3116" w:type="dxa"/>
          </w:tcPr>
          <w:p w14:paraId="23A4EAF6" w14:textId="3187889C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(6.2.1 NT, CH) … define sacraments as outward signs of inward grace instituted by Jesus that makes God’s grace present to us.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8D69804" w14:textId="77777777" w:rsidR="00194E6A" w:rsidRDefault="00194E6A" w:rsidP="00194E6A"/>
        </w:tc>
        <w:tc>
          <w:tcPr>
            <w:tcW w:w="3117" w:type="dxa"/>
          </w:tcPr>
          <w:p w14:paraId="2B929138" w14:textId="77777777" w:rsidR="00194E6A" w:rsidRDefault="00194E6A" w:rsidP="00194E6A"/>
        </w:tc>
      </w:tr>
      <w:tr w:rsidR="00194E6A" w14:paraId="1CEC74E5" w14:textId="77777777" w:rsidTr="00827A0C">
        <w:tc>
          <w:tcPr>
            <w:tcW w:w="3116" w:type="dxa"/>
          </w:tcPr>
          <w:p w14:paraId="76E6AA12" w14:textId="60B19F0F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(6.2.2 NT, CH) … recognize and celebrate the real presence of Christ in the Eucharist.        </w:t>
            </w:r>
          </w:p>
        </w:tc>
        <w:tc>
          <w:tcPr>
            <w:tcW w:w="3117" w:type="dxa"/>
          </w:tcPr>
          <w:p w14:paraId="0A175CB1" w14:textId="187FB58C" w:rsidR="00194E6A" w:rsidRDefault="00194E6A" w:rsidP="00194E6A"/>
        </w:tc>
        <w:tc>
          <w:tcPr>
            <w:tcW w:w="3117" w:type="dxa"/>
          </w:tcPr>
          <w:p w14:paraId="3D4BB85C" w14:textId="77777777" w:rsidR="00194E6A" w:rsidRDefault="00194E6A" w:rsidP="00194E6A"/>
        </w:tc>
      </w:tr>
      <w:tr w:rsidR="00194E6A" w14:paraId="23AB97F1" w14:textId="77777777" w:rsidTr="00827A0C">
        <w:tc>
          <w:tcPr>
            <w:tcW w:w="3116" w:type="dxa"/>
          </w:tcPr>
          <w:p w14:paraId="01756309" w14:textId="5CCF4CCB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(6.2.3 NT, CH) … experience the sacred in the liturgical year, sacramentals, symbols, and rituals.   </w:t>
            </w:r>
          </w:p>
        </w:tc>
        <w:tc>
          <w:tcPr>
            <w:tcW w:w="3117" w:type="dxa"/>
          </w:tcPr>
          <w:p w14:paraId="0F650EFD" w14:textId="7664837D" w:rsidR="00194E6A" w:rsidRDefault="00194E6A" w:rsidP="00194E6A"/>
        </w:tc>
        <w:tc>
          <w:tcPr>
            <w:tcW w:w="3117" w:type="dxa"/>
          </w:tcPr>
          <w:p w14:paraId="32FCB4A9" w14:textId="77777777" w:rsidR="00194E6A" w:rsidRDefault="00194E6A" w:rsidP="00194E6A"/>
        </w:tc>
      </w:tr>
      <w:tr w:rsidR="00194E6A" w14:paraId="163C0EA8" w14:textId="77777777" w:rsidTr="00827A0C">
        <w:tc>
          <w:tcPr>
            <w:tcW w:w="3116" w:type="dxa"/>
          </w:tcPr>
          <w:p w14:paraId="7D905034" w14:textId="0717253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t xml:space="preserve">(6.2.4 NT, CH) … explain by virtue of our Baptism, we are called to know, love, and serve God, and one another.       </w:t>
            </w:r>
          </w:p>
        </w:tc>
        <w:tc>
          <w:tcPr>
            <w:tcW w:w="3117" w:type="dxa"/>
          </w:tcPr>
          <w:p w14:paraId="2461DDCB" w14:textId="09154521" w:rsidR="00194E6A" w:rsidRDefault="00194E6A" w:rsidP="00194E6A"/>
        </w:tc>
        <w:tc>
          <w:tcPr>
            <w:tcW w:w="3117" w:type="dxa"/>
          </w:tcPr>
          <w:p w14:paraId="598674CF" w14:textId="77777777" w:rsidR="00194E6A" w:rsidRDefault="00194E6A" w:rsidP="00194E6A"/>
        </w:tc>
      </w:tr>
      <w:tr w:rsidR="00194E6A" w14:paraId="434A364F" w14:textId="77777777" w:rsidTr="00827A0C">
        <w:tc>
          <w:tcPr>
            <w:tcW w:w="3116" w:type="dxa"/>
          </w:tcPr>
          <w:p w14:paraId="462E360E" w14:textId="50B4EBE6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</w:rPr>
              <w:lastRenderedPageBreak/>
              <w:t xml:space="preserve">(6.2.5 NT, CH) … describe the order of the holy Mass and explain the liturgical responses of the assembly.    </w:t>
            </w:r>
            <w:r w:rsidRPr="009D2CDB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5DC9FC2" w14:textId="1009BA10" w:rsidR="00194E6A" w:rsidRDefault="00194E6A" w:rsidP="00194E6A"/>
        </w:tc>
        <w:tc>
          <w:tcPr>
            <w:tcW w:w="3117" w:type="dxa"/>
          </w:tcPr>
          <w:p w14:paraId="2BE9CC2A" w14:textId="77777777" w:rsidR="00194E6A" w:rsidRDefault="00194E6A" w:rsidP="00194E6A"/>
        </w:tc>
      </w:tr>
      <w:tr w:rsidR="00194E6A" w14:paraId="1DCCF688" w14:textId="77777777" w:rsidTr="00827A0C">
        <w:tc>
          <w:tcPr>
            <w:tcW w:w="3116" w:type="dxa"/>
          </w:tcPr>
          <w:p w14:paraId="3D4B5DF9" w14:textId="46849CDD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9D2CDB">
              <w:rPr>
                <w:rFonts w:ascii="Arial Narrow" w:hAnsi="Arial Narrow"/>
                <w:b/>
                <w:szCs w:val="24"/>
              </w:rPr>
              <w:t xml:space="preserve">(6.2.6 NT, CH) … explain that the Church reveals the presence of the risen Christ through the Eucharist and the Sacraments.     </w:t>
            </w:r>
          </w:p>
        </w:tc>
        <w:tc>
          <w:tcPr>
            <w:tcW w:w="3117" w:type="dxa"/>
          </w:tcPr>
          <w:p w14:paraId="0F60F2A0" w14:textId="6033BEB1" w:rsidR="00194E6A" w:rsidRDefault="00194E6A" w:rsidP="00194E6A"/>
        </w:tc>
        <w:tc>
          <w:tcPr>
            <w:tcW w:w="3117" w:type="dxa"/>
          </w:tcPr>
          <w:p w14:paraId="15489D73" w14:textId="77777777" w:rsidR="00194E6A" w:rsidRDefault="00194E6A" w:rsidP="00194E6A"/>
        </w:tc>
      </w:tr>
      <w:tr w:rsidR="00194E6A" w14:paraId="57741081" w14:textId="77777777" w:rsidTr="00827A0C">
        <w:tc>
          <w:tcPr>
            <w:tcW w:w="3116" w:type="dxa"/>
          </w:tcPr>
          <w:p w14:paraId="14B9C948" w14:textId="757AC155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(6.2.7 NT, CH) … identify ways to act in virtue and charity within marriage and family.            </w:t>
            </w:r>
          </w:p>
        </w:tc>
        <w:tc>
          <w:tcPr>
            <w:tcW w:w="3117" w:type="dxa"/>
          </w:tcPr>
          <w:p w14:paraId="366B8255" w14:textId="3C27860F" w:rsidR="00194E6A" w:rsidRDefault="00194E6A" w:rsidP="00194E6A"/>
        </w:tc>
        <w:tc>
          <w:tcPr>
            <w:tcW w:w="3117" w:type="dxa"/>
          </w:tcPr>
          <w:p w14:paraId="5573D30A" w14:textId="77777777" w:rsidR="00194E6A" w:rsidRDefault="00194E6A" w:rsidP="00194E6A"/>
        </w:tc>
      </w:tr>
      <w:tr w:rsidR="00194E6A" w14:paraId="1D7A85C5" w14:textId="77777777" w:rsidTr="00827A0C">
        <w:tc>
          <w:tcPr>
            <w:tcW w:w="3116" w:type="dxa"/>
          </w:tcPr>
          <w:p w14:paraId="604D6972" w14:textId="1E5C9729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(6.2.8 NT, CH) … identify good characteristics needed for the priesthood.            </w:t>
            </w:r>
          </w:p>
        </w:tc>
        <w:tc>
          <w:tcPr>
            <w:tcW w:w="3117" w:type="dxa"/>
          </w:tcPr>
          <w:p w14:paraId="14D32F15" w14:textId="534ECDA8" w:rsidR="00194E6A" w:rsidRDefault="00194E6A" w:rsidP="00194E6A"/>
        </w:tc>
        <w:tc>
          <w:tcPr>
            <w:tcW w:w="3117" w:type="dxa"/>
          </w:tcPr>
          <w:p w14:paraId="04C1E4FE" w14:textId="77777777" w:rsidR="00194E6A" w:rsidRDefault="00194E6A" w:rsidP="00194E6A"/>
        </w:tc>
      </w:tr>
      <w:tr w:rsidR="00194E6A" w14:paraId="1562D9C7" w14:textId="77777777" w:rsidTr="00827A0C">
        <w:tc>
          <w:tcPr>
            <w:tcW w:w="3116" w:type="dxa"/>
          </w:tcPr>
          <w:p w14:paraId="25AE9564" w14:textId="195373A0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(6.2.9 NT, CH) … trust in God’s plan if he calls you to religious life.            </w:t>
            </w:r>
          </w:p>
        </w:tc>
        <w:tc>
          <w:tcPr>
            <w:tcW w:w="3117" w:type="dxa"/>
          </w:tcPr>
          <w:p w14:paraId="35A5F45C" w14:textId="11348891" w:rsidR="00194E6A" w:rsidRDefault="00194E6A" w:rsidP="00194E6A"/>
        </w:tc>
        <w:tc>
          <w:tcPr>
            <w:tcW w:w="3117" w:type="dxa"/>
          </w:tcPr>
          <w:p w14:paraId="3A9C3325" w14:textId="77777777" w:rsidR="00194E6A" w:rsidRDefault="00194E6A" w:rsidP="00194E6A"/>
        </w:tc>
      </w:tr>
      <w:tr w:rsidR="00194E6A" w14:paraId="536D8945" w14:textId="77777777" w:rsidTr="00827A0C">
        <w:tc>
          <w:tcPr>
            <w:tcW w:w="3116" w:type="dxa"/>
          </w:tcPr>
          <w:p w14:paraId="6AF86169" w14:textId="52336D6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</w:rPr>
              <w:t>(</w:t>
            </w:r>
            <w:r w:rsidRPr="004F01CB">
              <w:rPr>
                <w:rFonts w:ascii="Arial Narrow" w:hAnsi="Arial Narrow"/>
                <w:b/>
              </w:rPr>
              <w:t xml:space="preserve">6.3.1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55BDE5B7" w14:textId="392F5543" w:rsidR="00194E6A" w:rsidRDefault="00194E6A" w:rsidP="00194E6A"/>
        </w:tc>
        <w:tc>
          <w:tcPr>
            <w:tcW w:w="3117" w:type="dxa"/>
          </w:tcPr>
          <w:p w14:paraId="71227EF6" w14:textId="77777777" w:rsidR="00194E6A" w:rsidRDefault="00194E6A" w:rsidP="00194E6A"/>
        </w:tc>
      </w:tr>
      <w:tr w:rsidR="00194E6A" w14:paraId="4B36DE93" w14:textId="77777777" w:rsidTr="00827A0C">
        <w:tc>
          <w:tcPr>
            <w:tcW w:w="3116" w:type="dxa"/>
          </w:tcPr>
          <w:p w14:paraId="2E5F4C74" w14:textId="657B139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(6.3.2 OT, NT, CH) … identify and recite the 10 Commandments.       </w:t>
            </w:r>
          </w:p>
        </w:tc>
        <w:tc>
          <w:tcPr>
            <w:tcW w:w="3117" w:type="dxa"/>
          </w:tcPr>
          <w:p w14:paraId="1904BEE2" w14:textId="2767D0AF" w:rsidR="00194E6A" w:rsidRDefault="00194E6A" w:rsidP="00194E6A"/>
        </w:tc>
        <w:tc>
          <w:tcPr>
            <w:tcW w:w="3117" w:type="dxa"/>
          </w:tcPr>
          <w:p w14:paraId="661B952D" w14:textId="77777777" w:rsidR="00194E6A" w:rsidRDefault="00194E6A" w:rsidP="00194E6A"/>
        </w:tc>
      </w:tr>
      <w:tr w:rsidR="00194E6A" w14:paraId="3765437E" w14:textId="77777777" w:rsidTr="00827A0C">
        <w:tc>
          <w:tcPr>
            <w:tcW w:w="3116" w:type="dxa"/>
          </w:tcPr>
          <w:p w14:paraId="189E7E88" w14:textId="78057F53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hAnsi="Arial Narrow"/>
                <w:b/>
              </w:rPr>
              <w:t xml:space="preserve">(6.3.3 OT, NT, CH) … explain that God created persons of different races and cultures, but we all are one in God.    </w:t>
            </w:r>
          </w:p>
        </w:tc>
        <w:tc>
          <w:tcPr>
            <w:tcW w:w="3117" w:type="dxa"/>
          </w:tcPr>
          <w:p w14:paraId="1368D8B6" w14:textId="77777777" w:rsidR="00194E6A" w:rsidRDefault="00194E6A" w:rsidP="00194E6A"/>
        </w:tc>
        <w:tc>
          <w:tcPr>
            <w:tcW w:w="3117" w:type="dxa"/>
          </w:tcPr>
          <w:p w14:paraId="384E8586" w14:textId="77777777" w:rsidR="00194E6A" w:rsidRDefault="00194E6A" w:rsidP="00194E6A"/>
        </w:tc>
      </w:tr>
      <w:tr w:rsidR="00194E6A" w14:paraId="3D973B64" w14:textId="77777777" w:rsidTr="00827A0C">
        <w:tc>
          <w:tcPr>
            <w:tcW w:w="3116" w:type="dxa"/>
          </w:tcPr>
          <w:p w14:paraId="20F843D7" w14:textId="5E8D7E8A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(6.3.4 OT, NT, CH) … recognize that the Church teaches we must work for a more just and fairer world.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F4F492C" w14:textId="77777777" w:rsidR="00194E6A" w:rsidRDefault="00194E6A" w:rsidP="00194E6A"/>
        </w:tc>
        <w:tc>
          <w:tcPr>
            <w:tcW w:w="3117" w:type="dxa"/>
          </w:tcPr>
          <w:p w14:paraId="4FB7146B" w14:textId="77777777" w:rsidR="00194E6A" w:rsidRDefault="00194E6A" w:rsidP="00194E6A"/>
        </w:tc>
      </w:tr>
      <w:tr w:rsidR="00194E6A" w14:paraId="00CFCA7C" w14:textId="77777777" w:rsidTr="00827A0C">
        <w:tc>
          <w:tcPr>
            <w:tcW w:w="3116" w:type="dxa"/>
          </w:tcPr>
          <w:p w14:paraId="20793500" w14:textId="115FCD4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(6.3.5 OT, NT, CH) … recognize we should work to protect life from conception to natural death.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64F2FF90" w14:textId="77777777" w:rsidR="00194E6A" w:rsidRDefault="00194E6A" w:rsidP="00194E6A"/>
        </w:tc>
        <w:tc>
          <w:tcPr>
            <w:tcW w:w="3117" w:type="dxa"/>
          </w:tcPr>
          <w:p w14:paraId="59432ADA" w14:textId="77777777" w:rsidR="00194E6A" w:rsidRDefault="00194E6A" w:rsidP="00194E6A"/>
        </w:tc>
      </w:tr>
      <w:tr w:rsidR="00194E6A" w14:paraId="71D9120F" w14:textId="77777777" w:rsidTr="00827A0C">
        <w:tc>
          <w:tcPr>
            <w:tcW w:w="3116" w:type="dxa"/>
          </w:tcPr>
          <w:p w14:paraId="5348EB3B" w14:textId="5140A6E3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(6.3.6 OT, NT, CH) … recognize the Holy Spirit enables us to grow and act in a Christian manner.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2F75234E" w14:textId="77777777" w:rsidR="00194E6A" w:rsidRDefault="00194E6A" w:rsidP="00194E6A"/>
        </w:tc>
        <w:tc>
          <w:tcPr>
            <w:tcW w:w="3117" w:type="dxa"/>
          </w:tcPr>
          <w:p w14:paraId="3BD83E41" w14:textId="77777777" w:rsidR="00194E6A" w:rsidRDefault="00194E6A" w:rsidP="00194E6A"/>
        </w:tc>
      </w:tr>
      <w:tr w:rsidR="00194E6A" w14:paraId="6C9AA750" w14:textId="77777777" w:rsidTr="00827A0C">
        <w:tc>
          <w:tcPr>
            <w:tcW w:w="3116" w:type="dxa"/>
          </w:tcPr>
          <w:p w14:paraId="22FBFA19" w14:textId="206C1556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(6.3.7 OT, NT, CH) … recognize that we are responsible for our own actions and that our actions have consequences.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37B65019" w14:textId="77777777" w:rsidR="00194E6A" w:rsidRDefault="00194E6A" w:rsidP="00194E6A"/>
        </w:tc>
        <w:tc>
          <w:tcPr>
            <w:tcW w:w="3117" w:type="dxa"/>
          </w:tcPr>
          <w:p w14:paraId="682B9FB4" w14:textId="77777777" w:rsidR="00194E6A" w:rsidRDefault="00194E6A" w:rsidP="00194E6A"/>
        </w:tc>
      </w:tr>
      <w:tr w:rsidR="00194E6A" w14:paraId="723D3D86" w14:textId="77777777" w:rsidTr="00827A0C">
        <w:tc>
          <w:tcPr>
            <w:tcW w:w="3116" w:type="dxa"/>
          </w:tcPr>
          <w:p w14:paraId="2DA755C8" w14:textId="2F1D511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4F01CB">
              <w:rPr>
                <w:rFonts w:ascii="Arial Narrow" w:eastAsiaTheme="majorEastAsia" w:hAnsi="Arial Narrow"/>
                <w:b/>
                <w:bCs/>
                <w:shd w:val="clear" w:color="auto" w:fill="FFFFFF"/>
              </w:rPr>
              <w:t xml:space="preserve">(6.3.8 OT, NT, CH) … appreciate and recognize the beauty of the complementarity of humans as male and female as created by God.         </w:t>
            </w:r>
            <w:r w:rsidRPr="004F01CB">
              <w:rPr>
                <w:rFonts w:ascii="Arial Narrow" w:eastAsiaTheme="majorEastAsia" w:hAnsi="Arial Narrow"/>
                <w:bCs/>
                <w:shd w:val="clear" w:color="auto" w:fill="FFFFFF"/>
              </w:rPr>
              <w:t xml:space="preserve"> </w:t>
            </w:r>
          </w:p>
        </w:tc>
        <w:tc>
          <w:tcPr>
            <w:tcW w:w="3117" w:type="dxa"/>
          </w:tcPr>
          <w:p w14:paraId="079294B4" w14:textId="7F5BA71A" w:rsidR="00194E6A" w:rsidRDefault="003D4EFD" w:rsidP="00194E6A">
            <w:r>
              <w:t>P2</w:t>
            </w:r>
          </w:p>
        </w:tc>
        <w:tc>
          <w:tcPr>
            <w:tcW w:w="3117" w:type="dxa"/>
          </w:tcPr>
          <w:p w14:paraId="1D5F75F7" w14:textId="77777777" w:rsidR="00194E6A" w:rsidRDefault="00194E6A" w:rsidP="00194E6A"/>
        </w:tc>
      </w:tr>
      <w:tr w:rsidR="00194E6A" w14:paraId="4E8D5D33" w14:textId="77777777" w:rsidTr="00827A0C">
        <w:tc>
          <w:tcPr>
            <w:tcW w:w="3116" w:type="dxa"/>
          </w:tcPr>
          <w:p w14:paraId="63EEAA0E" w14:textId="69CC6ADB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(6.3.9 OT, NT, CH) … describe how the human body is the “temple of the Holy Spirit” 1 Cor. 6:15, and why it is necessary to “glorify God in your body” 1 Cor. 6:20.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55FEC8A1" w14:textId="77777777" w:rsidR="00194E6A" w:rsidRDefault="00194E6A" w:rsidP="00194E6A"/>
        </w:tc>
        <w:tc>
          <w:tcPr>
            <w:tcW w:w="3117" w:type="dxa"/>
          </w:tcPr>
          <w:p w14:paraId="2A63B7C2" w14:textId="77777777" w:rsidR="00194E6A" w:rsidRDefault="00194E6A" w:rsidP="00194E6A"/>
        </w:tc>
      </w:tr>
      <w:tr w:rsidR="00194E6A" w14:paraId="7DF3C5A1" w14:textId="77777777" w:rsidTr="00827A0C">
        <w:tc>
          <w:tcPr>
            <w:tcW w:w="3116" w:type="dxa"/>
          </w:tcPr>
          <w:p w14:paraId="5225AC16" w14:textId="7BE8D832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(6.3.10 NT, CH) … explain gift of self as thoughts, words, or actions that place oneself at the service of others and seek the true good of the other.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0A47AE7F" w14:textId="77777777" w:rsidR="00194E6A" w:rsidRDefault="00194E6A" w:rsidP="00194E6A"/>
        </w:tc>
        <w:tc>
          <w:tcPr>
            <w:tcW w:w="3117" w:type="dxa"/>
          </w:tcPr>
          <w:p w14:paraId="7AFE0431" w14:textId="77777777" w:rsidR="00194E6A" w:rsidRDefault="00194E6A" w:rsidP="00194E6A"/>
        </w:tc>
      </w:tr>
      <w:tr w:rsidR="00194E6A" w14:paraId="66BF9150" w14:textId="77777777" w:rsidTr="00827A0C">
        <w:tc>
          <w:tcPr>
            <w:tcW w:w="3116" w:type="dxa"/>
          </w:tcPr>
          <w:p w14:paraId="6589CA72" w14:textId="7B5E13BE" w:rsidR="00194E6A" w:rsidRPr="00194E6A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194E6A">
              <w:rPr>
                <w:rFonts w:ascii="Arial Narrow" w:hAnsi="Arial Narrow"/>
                <w:b/>
              </w:rPr>
              <w:t xml:space="preserve">(6.3.11 OT, NT, CH) … be better able to identify, form, and maintain healthy relationships – distinguishing between healthy and unhealthy relationships.             </w:t>
            </w:r>
            <w:r w:rsidRPr="00194E6A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722855D2" w14:textId="77777777" w:rsidR="00194E6A" w:rsidRDefault="00194E6A" w:rsidP="00194E6A"/>
        </w:tc>
        <w:tc>
          <w:tcPr>
            <w:tcW w:w="3117" w:type="dxa"/>
          </w:tcPr>
          <w:p w14:paraId="10715466" w14:textId="77777777" w:rsidR="00194E6A" w:rsidRDefault="00194E6A" w:rsidP="00194E6A"/>
        </w:tc>
      </w:tr>
      <w:tr w:rsidR="00194E6A" w14:paraId="640802EB" w14:textId="77777777" w:rsidTr="00827A0C">
        <w:tc>
          <w:tcPr>
            <w:tcW w:w="3116" w:type="dxa"/>
          </w:tcPr>
          <w:p w14:paraId="3539EA4C" w14:textId="5BDF38B7" w:rsidR="00194E6A" w:rsidRPr="00827A0C" w:rsidRDefault="00194E6A" w:rsidP="00194E6A">
            <w:pPr>
              <w:rPr>
                <w:rFonts w:ascii="Arial Narrow" w:hAnsi="Arial Narrow"/>
                <w:b/>
                <w:iCs/>
              </w:rPr>
            </w:pPr>
            <w:r w:rsidRPr="00F7657F">
              <w:rPr>
                <w:rFonts w:ascii="Arial Narrow" w:hAnsi="Arial Narrow"/>
                <w:b/>
                <w:bCs/>
              </w:rPr>
              <w:t>(6.4.1 OT, NT, CH) …</w:t>
            </w:r>
            <w:r w:rsidRPr="00F7657F">
              <w:rPr>
                <w:rFonts w:ascii="Arial Narrow" w:hAnsi="Arial Narrow"/>
                <w:b/>
                <w:bCs/>
                <w:szCs w:val="24"/>
              </w:rPr>
              <w:t xml:space="preserve"> tell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that through prayer we as Christians are called to be thankful for the gifts we have been given.  </w:t>
            </w:r>
          </w:p>
        </w:tc>
        <w:tc>
          <w:tcPr>
            <w:tcW w:w="3117" w:type="dxa"/>
          </w:tcPr>
          <w:p w14:paraId="09DE26F3" w14:textId="77777777" w:rsidR="00194E6A" w:rsidRDefault="00194E6A" w:rsidP="00194E6A"/>
        </w:tc>
        <w:tc>
          <w:tcPr>
            <w:tcW w:w="3117" w:type="dxa"/>
          </w:tcPr>
          <w:p w14:paraId="2A88FABE" w14:textId="77777777" w:rsidR="00194E6A" w:rsidRDefault="00194E6A" w:rsidP="00194E6A"/>
        </w:tc>
      </w:tr>
      <w:tr w:rsidR="00194E6A" w14:paraId="3AF1C83E" w14:textId="77777777" w:rsidTr="00827A0C">
        <w:tc>
          <w:tcPr>
            <w:tcW w:w="3116" w:type="dxa"/>
          </w:tcPr>
          <w:p w14:paraId="0E874B46" w14:textId="1D8FBE3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(6.4.2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identify the essential elements of the Stations of the Cross.   </w:t>
            </w:r>
          </w:p>
        </w:tc>
        <w:tc>
          <w:tcPr>
            <w:tcW w:w="3117" w:type="dxa"/>
          </w:tcPr>
          <w:p w14:paraId="775F6796" w14:textId="77777777" w:rsidR="00194E6A" w:rsidRDefault="00194E6A" w:rsidP="00194E6A"/>
        </w:tc>
        <w:tc>
          <w:tcPr>
            <w:tcW w:w="3117" w:type="dxa"/>
          </w:tcPr>
          <w:p w14:paraId="2215D74F" w14:textId="77777777" w:rsidR="00194E6A" w:rsidRDefault="00194E6A" w:rsidP="00194E6A"/>
        </w:tc>
      </w:tr>
      <w:tr w:rsidR="00194E6A" w14:paraId="45E3BD2F" w14:textId="77777777" w:rsidTr="00827A0C">
        <w:tc>
          <w:tcPr>
            <w:tcW w:w="3116" w:type="dxa"/>
          </w:tcPr>
          <w:p w14:paraId="0B3AFC21" w14:textId="2E820A5F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(6.4.3 OT,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70E73BE0" w14:textId="77777777" w:rsidR="00194E6A" w:rsidRDefault="00194E6A" w:rsidP="00194E6A"/>
        </w:tc>
        <w:tc>
          <w:tcPr>
            <w:tcW w:w="3117" w:type="dxa"/>
          </w:tcPr>
          <w:p w14:paraId="71F101EC" w14:textId="77777777" w:rsidR="00194E6A" w:rsidRDefault="00194E6A" w:rsidP="00194E6A"/>
        </w:tc>
      </w:tr>
      <w:tr w:rsidR="00194E6A" w14:paraId="0E8BA6E3" w14:textId="77777777" w:rsidTr="00827A0C">
        <w:tc>
          <w:tcPr>
            <w:tcW w:w="3116" w:type="dxa"/>
          </w:tcPr>
          <w:p w14:paraId="6F9C09FB" w14:textId="4DD49AAE" w:rsidR="00194E6A" w:rsidRPr="00B76C01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F7657F">
              <w:rPr>
                <w:rFonts w:ascii="Arial Narrow" w:hAnsi="Arial Narrow"/>
                <w:b/>
                <w:bCs/>
              </w:rPr>
              <w:t>(6.4.4 NT, CH) …</w:t>
            </w:r>
            <w:r w:rsidRPr="00F7657F">
              <w:rPr>
                <w:rFonts w:ascii="Arial Narrow" w:hAnsi="Arial Narrow"/>
                <w:b/>
                <w:szCs w:val="24"/>
              </w:rPr>
              <w:t xml:space="preserve"> describe and participate in Eucharistic Adoration.       </w:t>
            </w:r>
          </w:p>
        </w:tc>
        <w:tc>
          <w:tcPr>
            <w:tcW w:w="3117" w:type="dxa"/>
          </w:tcPr>
          <w:p w14:paraId="5037D3A0" w14:textId="54BD9148" w:rsidR="00194E6A" w:rsidRDefault="00194E6A" w:rsidP="00194E6A"/>
        </w:tc>
        <w:tc>
          <w:tcPr>
            <w:tcW w:w="3117" w:type="dxa"/>
          </w:tcPr>
          <w:p w14:paraId="08BE7B44" w14:textId="77777777" w:rsidR="00194E6A" w:rsidRDefault="00194E6A" w:rsidP="00194E6A"/>
        </w:tc>
      </w:tr>
      <w:tr w:rsidR="00194E6A" w14:paraId="2FE918F5" w14:textId="77777777" w:rsidTr="00827A0C">
        <w:tc>
          <w:tcPr>
            <w:tcW w:w="3116" w:type="dxa"/>
          </w:tcPr>
          <w:p w14:paraId="447C3B4C" w14:textId="703ED994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(6.4.5 OT, NT, CH) … memorize and recite the following prayers:          </w:t>
            </w:r>
          </w:p>
        </w:tc>
        <w:tc>
          <w:tcPr>
            <w:tcW w:w="3117" w:type="dxa"/>
          </w:tcPr>
          <w:p w14:paraId="6CFBBAFB" w14:textId="77777777" w:rsidR="00194E6A" w:rsidRDefault="00194E6A" w:rsidP="00194E6A"/>
        </w:tc>
        <w:tc>
          <w:tcPr>
            <w:tcW w:w="3117" w:type="dxa"/>
          </w:tcPr>
          <w:p w14:paraId="1041305D" w14:textId="77777777" w:rsidR="00194E6A" w:rsidRDefault="00194E6A" w:rsidP="00194E6A"/>
        </w:tc>
      </w:tr>
      <w:tr w:rsidR="00194E6A" w14:paraId="5A27C522" w14:textId="77777777" w:rsidTr="00827A0C">
        <w:tc>
          <w:tcPr>
            <w:tcW w:w="3116" w:type="dxa"/>
          </w:tcPr>
          <w:p w14:paraId="4DFCED71" w14:textId="362DF0D6" w:rsidR="00194E6A" w:rsidRPr="00194E6A" w:rsidRDefault="00194E6A" w:rsidP="00194E6A">
            <w:pPr>
              <w:rPr>
                <w:rFonts w:ascii="Arial Narrow" w:hAnsi="Arial Narrow"/>
                <w:b/>
                <w:iCs/>
                <w:szCs w:val="24"/>
              </w:rPr>
            </w:pPr>
            <w:r w:rsidRPr="00194E6A">
              <w:rPr>
                <w:rFonts w:ascii="Arial Narrow" w:hAnsi="Arial Narrow"/>
                <w:b/>
              </w:rPr>
              <w:t xml:space="preserve">(6.4.6 OT, NT, CH) … prayerfully ask questions about life, then listen for God’s answers.            </w:t>
            </w:r>
          </w:p>
        </w:tc>
        <w:tc>
          <w:tcPr>
            <w:tcW w:w="3117" w:type="dxa"/>
          </w:tcPr>
          <w:p w14:paraId="7B2DDAEB" w14:textId="77777777" w:rsidR="00194E6A" w:rsidRDefault="00194E6A" w:rsidP="00194E6A"/>
        </w:tc>
        <w:tc>
          <w:tcPr>
            <w:tcW w:w="3117" w:type="dxa"/>
          </w:tcPr>
          <w:p w14:paraId="29346587" w14:textId="77777777" w:rsidR="00194E6A" w:rsidRDefault="00194E6A" w:rsidP="00194E6A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AF37" w14:textId="205A93B7" w:rsidR="005B112B" w:rsidRPr="003A5CE5" w:rsidRDefault="005B112B" w:rsidP="005B112B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DE640C">
      <w:rPr>
        <w:b/>
        <w:bCs/>
      </w:rPr>
      <w:t>Jesus Christ the Son</w:t>
    </w:r>
    <w:r w:rsidR="00E642AD">
      <w:rPr>
        <w:b/>
        <w:bCs/>
      </w:rPr>
      <w:t xml:space="preserve"> </w:t>
    </w:r>
    <w:r>
      <w:rPr>
        <w:b/>
        <w:bCs/>
      </w:rPr>
      <w:t>Grade: 6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297F9C4" w:rsidR="00827A0C" w:rsidRPr="00DF4208" w:rsidRDefault="00827A0C" w:rsidP="00DF42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1181A"/>
    <w:rsid w:val="00036EE2"/>
    <w:rsid w:val="000564CB"/>
    <w:rsid w:val="00194E6A"/>
    <w:rsid w:val="001C39F8"/>
    <w:rsid w:val="00222536"/>
    <w:rsid w:val="0026460A"/>
    <w:rsid w:val="00272088"/>
    <w:rsid w:val="002E0894"/>
    <w:rsid w:val="003733F3"/>
    <w:rsid w:val="003D4EFD"/>
    <w:rsid w:val="00434D7C"/>
    <w:rsid w:val="00475E19"/>
    <w:rsid w:val="00513DE4"/>
    <w:rsid w:val="005B112B"/>
    <w:rsid w:val="006506F7"/>
    <w:rsid w:val="006C5707"/>
    <w:rsid w:val="006F101A"/>
    <w:rsid w:val="006F7F79"/>
    <w:rsid w:val="00714C8C"/>
    <w:rsid w:val="00727443"/>
    <w:rsid w:val="00827A0C"/>
    <w:rsid w:val="009C0A04"/>
    <w:rsid w:val="009D5DEE"/>
    <w:rsid w:val="00AD5E95"/>
    <w:rsid w:val="00AF270B"/>
    <w:rsid w:val="00C40723"/>
    <w:rsid w:val="00D173A2"/>
    <w:rsid w:val="00DB1463"/>
    <w:rsid w:val="00DD1461"/>
    <w:rsid w:val="00DE640C"/>
    <w:rsid w:val="00DF4208"/>
    <w:rsid w:val="00E549A0"/>
    <w:rsid w:val="00E642AD"/>
    <w:rsid w:val="00E96952"/>
    <w:rsid w:val="00F44FE3"/>
    <w:rsid w:val="00F74946"/>
    <w:rsid w:val="00F81E63"/>
    <w:rsid w:val="00F842F3"/>
    <w:rsid w:val="00FB6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592</Words>
  <Characters>3378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4</cp:revision>
  <dcterms:created xsi:type="dcterms:W3CDTF">2025-06-12T13:22:00Z</dcterms:created>
  <dcterms:modified xsi:type="dcterms:W3CDTF">2025-06-12T13:31:00Z</dcterms:modified>
</cp:coreProperties>
</file>